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4C453" w14:textId="77777777" w:rsidR="00AB52EE" w:rsidRPr="00470157" w:rsidRDefault="00DF4D36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14:paraId="43EC5754" w14:textId="77777777"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14:paraId="5CDF0DAD" w14:textId="77777777"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AC1D86">
        <w:rPr>
          <w:rFonts w:ascii="Verdana" w:hAnsi="Verdana"/>
          <w:bCs/>
          <w:sz w:val="20"/>
          <w:szCs w:val="20"/>
        </w:rPr>
        <w:t>služby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AC1D86">
        <w:rPr>
          <w:rFonts w:ascii="Verdana" w:hAnsi="Verdana"/>
          <w:bCs/>
          <w:sz w:val="20"/>
          <w:szCs w:val="20"/>
        </w:rPr>
        <w:t>a</w:t>
      </w:r>
      <w:r w:rsidR="00D72BFA">
        <w:rPr>
          <w:rFonts w:ascii="Verdana" w:hAnsi="Verdana"/>
          <w:bCs/>
          <w:sz w:val="20"/>
          <w:szCs w:val="20"/>
        </w:rPr>
        <w:t>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14:paraId="741C8FB8" w14:textId="77777777"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14:paraId="06C278F0" w14:textId="77777777"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14:paraId="3B6C6680" w14:textId="77777777" w:rsidTr="00AC1D86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14:paraId="6DA642A9" w14:textId="77777777"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1E58456F" w14:textId="744BFD92" w:rsidR="00AB52EE" w:rsidRPr="00E764B8" w:rsidRDefault="00587E38" w:rsidP="00AC1D86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587E38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„Dodávka výpočetní techniky pro město Kostelec nad Orlicí“</w:t>
            </w:r>
          </w:p>
        </w:tc>
      </w:tr>
      <w:tr w:rsidR="00AB52EE" w:rsidRPr="006D5F64" w14:paraId="1ECD5997" w14:textId="77777777" w:rsidTr="00AC1D86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48A518A9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00AFF546" w14:textId="77777777" w:rsidR="004706E5" w:rsidRPr="005F5FE9" w:rsidRDefault="004706E5" w:rsidP="004706E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14:paraId="796124CA" w14:textId="77777777"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AB52EE" w:rsidRPr="006D5F64" w14:paraId="01714896" w14:textId="77777777" w:rsidTr="00AC1D86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14:paraId="46F2ACC7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66DB2D9A" w14:textId="77777777"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71FA5B96" w14:textId="77777777"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14:paraId="2C987312" w14:textId="16E5F62A" w:rsidR="002505B7" w:rsidRPr="002505B7" w:rsidRDefault="002505B7" w:rsidP="00FC6FC8">
      <w:pPr>
        <w:autoSpaceDE w:val="0"/>
        <w:autoSpaceDN w:val="0"/>
        <w:adjustRightInd w:val="0"/>
        <w:rPr>
          <w:rFonts w:ascii="Verdana" w:hAnsi="Verdana"/>
          <w:b/>
          <w:bCs/>
          <w:i/>
          <w:sz w:val="20"/>
          <w:szCs w:val="20"/>
        </w:rPr>
      </w:pPr>
      <w:r w:rsidRPr="002505B7">
        <w:rPr>
          <w:rFonts w:ascii="Verdana" w:hAnsi="Verdana"/>
          <w:sz w:val="20"/>
          <w:szCs w:val="20"/>
        </w:rPr>
        <w:t xml:space="preserve">Výše jmenovaný dodavatel tímto čestně prohlašuje, že </w:t>
      </w:r>
      <w:r w:rsidRPr="00E764B8">
        <w:rPr>
          <w:rFonts w:ascii="Verdana" w:hAnsi="Verdana"/>
          <w:sz w:val="20"/>
          <w:szCs w:val="20"/>
        </w:rPr>
        <w:t>se seznámil s obsahem</w:t>
      </w:r>
      <w:r w:rsidRPr="002505B7">
        <w:rPr>
          <w:rFonts w:ascii="Verdana" w:hAnsi="Verdana"/>
          <w:b/>
          <w:sz w:val="20"/>
          <w:szCs w:val="20"/>
        </w:rPr>
        <w:t xml:space="preserve"> </w:t>
      </w:r>
      <w:r w:rsidRPr="00E764B8">
        <w:rPr>
          <w:rFonts w:ascii="Verdana" w:hAnsi="Verdana"/>
          <w:sz w:val="20"/>
          <w:szCs w:val="20"/>
        </w:rPr>
        <w:t>zadávací dokumentace k veřejné zakázce</w:t>
      </w:r>
      <w:r w:rsidRPr="002505B7">
        <w:rPr>
          <w:rFonts w:ascii="Verdana" w:hAnsi="Verdana"/>
          <w:sz w:val="20"/>
          <w:szCs w:val="20"/>
        </w:rPr>
        <w:t xml:space="preserve"> </w:t>
      </w:r>
      <w:r w:rsidR="00EA3F08" w:rsidRPr="00EA3F08">
        <w:rPr>
          <w:rFonts w:ascii="Verdana" w:hAnsi="Verdana"/>
          <w:b/>
          <w:bCs/>
          <w:sz w:val="20"/>
          <w:szCs w:val="20"/>
        </w:rPr>
        <w:t>„Dodávka výpočetní techniky pro město Kostelec nad</w:t>
      </w:r>
      <w:r w:rsidR="00EA3F08" w:rsidRPr="00EA3F08">
        <w:rPr>
          <w:rFonts w:ascii="Verdana" w:hAnsi="Verdana"/>
          <w:sz w:val="20"/>
          <w:szCs w:val="20"/>
        </w:rPr>
        <w:t xml:space="preserve"> </w:t>
      </w:r>
      <w:r w:rsidR="00EA3F08" w:rsidRPr="00EA3F08">
        <w:rPr>
          <w:rFonts w:ascii="Verdana" w:hAnsi="Verdana"/>
          <w:b/>
          <w:bCs/>
          <w:sz w:val="20"/>
          <w:szCs w:val="20"/>
        </w:rPr>
        <w:t>Orlicí</w:t>
      </w:r>
      <w:proofErr w:type="gramStart"/>
      <w:r w:rsidR="00EA3F08" w:rsidRPr="00EA3F08">
        <w:rPr>
          <w:rFonts w:ascii="Verdana" w:hAnsi="Verdana"/>
          <w:b/>
          <w:bCs/>
          <w:sz w:val="20"/>
          <w:szCs w:val="20"/>
        </w:rPr>
        <w:t>“</w:t>
      </w:r>
      <w:r w:rsidR="00EA3F08" w:rsidRPr="00EA3F08">
        <w:rPr>
          <w:rFonts w:ascii="Verdana" w:hAnsi="Verdana"/>
          <w:sz w:val="20"/>
          <w:szCs w:val="20"/>
        </w:rPr>
        <w:t xml:space="preserve"> </w:t>
      </w:r>
      <w:r w:rsidR="00EA3F08">
        <w:rPr>
          <w:rFonts w:ascii="Verdana" w:hAnsi="Verdana"/>
          <w:sz w:val="20"/>
          <w:szCs w:val="20"/>
        </w:rPr>
        <w:t>,</w:t>
      </w:r>
      <w:r w:rsidRPr="002505B7">
        <w:rPr>
          <w:rFonts w:ascii="Verdana" w:hAnsi="Verdana"/>
          <w:sz w:val="20"/>
          <w:szCs w:val="20"/>
        </w:rPr>
        <w:t>jejímž</w:t>
      </w:r>
      <w:proofErr w:type="gramEnd"/>
      <w:r w:rsidRPr="002505B7">
        <w:rPr>
          <w:rFonts w:ascii="Verdana" w:hAnsi="Verdana"/>
          <w:sz w:val="20"/>
          <w:szCs w:val="20"/>
        </w:rPr>
        <w:t xml:space="preserve"> zadavatelem je </w:t>
      </w:r>
      <w:r>
        <w:rPr>
          <w:rFonts w:ascii="Verdana" w:hAnsi="Verdana"/>
          <w:sz w:val="20"/>
          <w:szCs w:val="20"/>
        </w:rPr>
        <w:t xml:space="preserve">Město Kostelec nad </w:t>
      </w:r>
      <w:r w:rsidR="009F423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rlicí, Palackého nám. 38, 517 41 Kostelec nad Orlicí IČO: 00274968</w:t>
      </w:r>
    </w:p>
    <w:p w14:paraId="6F833601" w14:textId="77777777" w:rsidR="002505B7" w:rsidRPr="002505B7" w:rsidRDefault="002505B7" w:rsidP="003F1023">
      <w:pPr>
        <w:tabs>
          <w:tab w:val="left" w:pos="4536"/>
        </w:tabs>
        <w:spacing w:before="240" w:after="0"/>
        <w:rPr>
          <w:rFonts w:ascii="Verdana" w:hAnsi="Verdana"/>
          <w:sz w:val="20"/>
          <w:szCs w:val="20"/>
        </w:rPr>
      </w:pPr>
      <w:r w:rsidRPr="002505B7">
        <w:rPr>
          <w:rFonts w:ascii="Verdana" w:hAnsi="Verdana"/>
          <w:b/>
          <w:sz w:val="20"/>
          <w:szCs w:val="20"/>
        </w:rPr>
        <w:t>a že splňuje</w:t>
      </w:r>
      <w:r w:rsidR="003F1023">
        <w:rPr>
          <w:rFonts w:ascii="Verdana" w:hAnsi="Verdana"/>
          <w:b/>
          <w:sz w:val="20"/>
          <w:szCs w:val="20"/>
        </w:rPr>
        <w:t xml:space="preserve"> </w:t>
      </w:r>
      <w:r w:rsidRPr="002505B7">
        <w:rPr>
          <w:rFonts w:ascii="Verdana" w:hAnsi="Verdana"/>
          <w:b/>
          <w:sz w:val="20"/>
          <w:szCs w:val="20"/>
        </w:rPr>
        <w:t>základní způsobilost, požadovanou zadavatelem této veřejné zakázky, neboť není dodavatelem, který</w:t>
      </w:r>
      <w:r w:rsidRPr="002505B7">
        <w:rPr>
          <w:rFonts w:ascii="Verdana" w:hAnsi="Verdana" w:cs="Calibri"/>
          <w:b/>
          <w:sz w:val="20"/>
          <w:szCs w:val="20"/>
        </w:rPr>
        <w:t xml:space="preserve">: </w:t>
      </w:r>
    </w:p>
    <w:p w14:paraId="17BBB49C" w14:textId="6B978761"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a) </w:t>
      </w:r>
      <w:r>
        <w:rPr>
          <w:rFonts w:cs="Calibri"/>
          <w:sz w:val="20"/>
          <w:szCs w:val="20"/>
        </w:rPr>
        <w:t xml:space="preserve">byl </w:t>
      </w:r>
      <w:r w:rsidRPr="002505B7">
        <w:rPr>
          <w:rFonts w:cs="Calibri"/>
          <w:sz w:val="20"/>
          <w:szCs w:val="20"/>
        </w:rPr>
        <w:t>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170C7C0C" w14:textId="2F318C33"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b) </w:t>
      </w:r>
      <w:r>
        <w:rPr>
          <w:rFonts w:cs="Calibri"/>
          <w:sz w:val="20"/>
          <w:szCs w:val="20"/>
        </w:rPr>
        <w:t xml:space="preserve">má </w:t>
      </w:r>
      <w:r w:rsidRPr="002505B7">
        <w:rPr>
          <w:rFonts w:cs="Calibri"/>
          <w:sz w:val="20"/>
          <w:szCs w:val="20"/>
        </w:rPr>
        <w:t>v České republice nebo v zemi svého sídla v evidenci daní zachycen splatný daňový nedoplatek,</w:t>
      </w:r>
    </w:p>
    <w:p w14:paraId="54FF94C0" w14:textId="77777777"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c)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BFA7306" w14:textId="77777777"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d)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021B8EE4" w14:textId="77777777"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e) </w:t>
      </w:r>
      <w:r>
        <w:rPr>
          <w:rFonts w:cs="Calibri"/>
          <w:sz w:val="20"/>
          <w:szCs w:val="20"/>
        </w:rPr>
        <w:t>je</w:t>
      </w:r>
      <w:r w:rsidRPr="002505B7">
        <w:rPr>
          <w:rFonts w:cs="Calibri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14:paraId="76456EE8" w14:textId="77777777"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</w:p>
    <w:p w14:paraId="60BCAF52" w14:textId="77777777" w:rsidR="00AB52EE" w:rsidRPr="002505B7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419EC311" w14:textId="77777777"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</w:t>
      </w:r>
    </w:p>
    <w:p w14:paraId="02AE3AB2" w14:textId="77777777"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14:paraId="710E7822" w14:textId="77777777"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53239668" w14:textId="77777777" w:rsidR="00AB52EE" w:rsidRPr="002505B7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174DED79" w14:textId="77777777"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        </w:t>
      </w:r>
      <w:r w:rsidRPr="002505B7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239BFEB2" w14:textId="77777777"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14:paraId="3286ADEF" w14:textId="77777777"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14:paraId="73CB774C" w14:textId="77777777" w:rsidR="00AB52EE" w:rsidRPr="002505B7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Pozn. Dodavatel může použít jinou formu čestného prohlášení, z jehož obsahu bude zřejmé, že dodavatel kvalifikační předpoklady požadované zadavatelem splňuje.</w:t>
      </w:r>
    </w:p>
    <w:p w14:paraId="5FAC97C4" w14:textId="77777777" w:rsidR="00703135" w:rsidRPr="002505B7" w:rsidRDefault="00703135" w:rsidP="00AB52EE">
      <w:pPr>
        <w:spacing w:after="0"/>
        <w:rPr>
          <w:rFonts w:ascii="Verdana" w:hAnsi="Verdana"/>
          <w:sz w:val="20"/>
          <w:szCs w:val="20"/>
        </w:rPr>
      </w:pPr>
    </w:p>
    <w:sectPr w:rsidR="00703135" w:rsidRPr="002505B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15FF3" w14:textId="77777777" w:rsidR="00AC1D86" w:rsidRDefault="00AC1D86" w:rsidP="00FB3D69">
      <w:pPr>
        <w:spacing w:after="0" w:line="240" w:lineRule="auto"/>
      </w:pPr>
      <w:r>
        <w:separator/>
      </w:r>
    </w:p>
    <w:p w14:paraId="08CA98BD" w14:textId="77777777" w:rsidR="00AC1D86" w:rsidRDefault="00AC1D86"/>
  </w:endnote>
  <w:endnote w:type="continuationSeparator" w:id="0">
    <w:p w14:paraId="732BFF1B" w14:textId="77777777" w:rsidR="00AC1D86" w:rsidRDefault="00AC1D86" w:rsidP="00FB3D69">
      <w:pPr>
        <w:spacing w:after="0" w:line="240" w:lineRule="auto"/>
      </w:pPr>
      <w:r>
        <w:continuationSeparator/>
      </w:r>
    </w:p>
    <w:p w14:paraId="79E6A1AC" w14:textId="77777777" w:rsidR="00AC1D86" w:rsidRDefault="00AC1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578540"/>
      <w:docPartObj>
        <w:docPartGallery w:val="Page Numbers (Bottom of Page)"/>
        <w:docPartUnique/>
      </w:docPartObj>
    </w:sdtPr>
    <w:sdtEndPr/>
    <w:sdtContent>
      <w:p w14:paraId="0A4ED116" w14:textId="77777777" w:rsidR="00AC1D86" w:rsidRDefault="00590D69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CB7EE45" w14:textId="77777777" w:rsidR="00AC1D86" w:rsidRPr="00D72BFA" w:rsidRDefault="00AC1D86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72F76" w14:textId="77777777" w:rsidR="00AC1D86" w:rsidRDefault="00AC1D86" w:rsidP="00FB3D69">
      <w:pPr>
        <w:spacing w:after="0" w:line="240" w:lineRule="auto"/>
      </w:pPr>
      <w:r>
        <w:separator/>
      </w:r>
    </w:p>
    <w:p w14:paraId="74F4CC55" w14:textId="77777777" w:rsidR="00AC1D86" w:rsidRDefault="00AC1D86"/>
  </w:footnote>
  <w:footnote w:type="continuationSeparator" w:id="0">
    <w:p w14:paraId="0664E21B" w14:textId="77777777" w:rsidR="00AC1D86" w:rsidRDefault="00AC1D86" w:rsidP="00FB3D69">
      <w:pPr>
        <w:spacing w:after="0" w:line="240" w:lineRule="auto"/>
      </w:pPr>
      <w:r>
        <w:continuationSeparator/>
      </w:r>
    </w:p>
    <w:p w14:paraId="6742E1AD" w14:textId="77777777" w:rsidR="00AC1D86" w:rsidRDefault="00AC1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36CA3" w14:textId="7DC55A55" w:rsidR="00AC1D86" w:rsidRDefault="00AC1D86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</w:t>
    </w:r>
    <w:r w:rsidR="0000503F">
      <w:rPr>
        <w:sz w:val="20"/>
        <w:szCs w:val="20"/>
      </w:rPr>
      <w:t>5</w:t>
    </w:r>
    <w:r>
      <w:rPr>
        <w:sz w:val="72"/>
        <w:szCs w:val="64"/>
      </w:rPr>
      <w:tab/>
    </w:r>
  </w:p>
  <w:p w14:paraId="771B8453" w14:textId="77777777" w:rsidR="00AC1D86" w:rsidRPr="00EE2E87" w:rsidRDefault="00AC1D86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0503F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2CB5"/>
    <w:rsid w:val="00225C68"/>
    <w:rsid w:val="002308C7"/>
    <w:rsid w:val="002364E3"/>
    <w:rsid w:val="002401F3"/>
    <w:rsid w:val="00246487"/>
    <w:rsid w:val="002505B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062C"/>
    <w:rsid w:val="002F52A9"/>
    <w:rsid w:val="002F65AB"/>
    <w:rsid w:val="002F74DF"/>
    <w:rsid w:val="00304546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1023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706E5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87E38"/>
    <w:rsid w:val="005904E9"/>
    <w:rsid w:val="00590D6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0479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4236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1D86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42A2"/>
    <w:rsid w:val="00BE5B32"/>
    <w:rsid w:val="00BE68FF"/>
    <w:rsid w:val="00BF6A5D"/>
    <w:rsid w:val="00C11883"/>
    <w:rsid w:val="00C11BEE"/>
    <w:rsid w:val="00C2627F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73826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189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4C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6033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4D36"/>
    <w:rsid w:val="00E05AFD"/>
    <w:rsid w:val="00E12E97"/>
    <w:rsid w:val="00E1792A"/>
    <w:rsid w:val="00E2119F"/>
    <w:rsid w:val="00E326AA"/>
    <w:rsid w:val="00E33302"/>
    <w:rsid w:val="00E4330B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764B8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A3F08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C6FC8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B4D586"/>
  <w15:docId w15:val="{F4879C06-A5CD-457F-80F7-05F6FC17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A5474-689A-4D7F-993C-89AA2ABA4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7</cp:revision>
  <cp:lastPrinted>2016-05-06T05:52:00Z</cp:lastPrinted>
  <dcterms:created xsi:type="dcterms:W3CDTF">2020-10-21T08:54:00Z</dcterms:created>
  <dcterms:modified xsi:type="dcterms:W3CDTF">2020-10-21T09:06:00Z</dcterms:modified>
</cp:coreProperties>
</file>